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3C0D6" w14:textId="2665F77C" w:rsidR="0003620A" w:rsidRDefault="0003620A">
      <w:r>
        <w:t>Ištraukos iš finansinių ataskaitų</w:t>
      </w:r>
    </w:p>
    <w:p w14:paraId="549A2F2E" w14:textId="77777777" w:rsidR="0003620A" w:rsidRDefault="0003620A"/>
    <w:p w14:paraId="35EFD59B" w14:textId="4B0F88A5" w:rsidR="0003620A" w:rsidRDefault="0003620A">
      <w:r w:rsidRPr="0003620A">
        <w:drawing>
          <wp:inline distT="0" distB="0" distL="0" distR="0" wp14:anchorId="2DFA109D" wp14:editId="22452815">
            <wp:extent cx="6120130" cy="2208530"/>
            <wp:effectExtent l="0" t="0" r="0" b="1270"/>
            <wp:docPr id="1422598821" name="Paveikslėlis 1" descr="Paveikslėlis, kuriame yra tekstas, ekrano kopija, Šriftas, linij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598821" name="Paveikslėlis 1" descr="Paveikslėlis, kuriame yra tekstas, ekrano kopija, Šriftas, linija&#10;&#10;Dirbtinio intelekto sugeneruotas turinys gali būti neteisingas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0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F63FC" w14:textId="77777777" w:rsidR="0003620A" w:rsidRDefault="0003620A"/>
    <w:p w14:paraId="125C03F4" w14:textId="77777777" w:rsidR="0003620A" w:rsidRDefault="0003620A"/>
    <w:p w14:paraId="62985327" w14:textId="77777777" w:rsidR="0003620A" w:rsidRDefault="0003620A"/>
    <w:p w14:paraId="070C4666" w14:textId="27F84052" w:rsidR="0003620A" w:rsidRDefault="0003620A">
      <w:r w:rsidRPr="0003620A">
        <w:drawing>
          <wp:inline distT="0" distB="0" distL="0" distR="0" wp14:anchorId="79C850E5" wp14:editId="3DB8EC5B">
            <wp:extent cx="6120130" cy="2108835"/>
            <wp:effectExtent l="0" t="0" r="0" b="5715"/>
            <wp:docPr id="1266078744" name="Paveikslėlis 1" descr="Paveikslėlis, kuriame yra tekstas, ekrano kopija, Šriftas, linij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078744" name="Paveikslėlis 1" descr="Paveikslėlis, kuriame yra tekstas, ekrano kopija, Šriftas, linija&#10;&#10;Dirbtinio intelekto sugeneruotas turinys gali būti neteisingas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10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699B8" w14:textId="77777777" w:rsidR="0003620A" w:rsidRDefault="0003620A"/>
    <w:p w14:paraId="3EBF6C54" w14:textId="77777777" w:rsidR="0003620A" w:rsidRDefault="0003620A"/>
    <w:p w14:paraId="64C39372" w14:textId="01BF7A14" w:rsidR="0003620A" w:rsidRDefault="0003620A">
      <w:r w:rsidRPr="0003620A">
        <w:drawing>
          <wp:inline distT="0" distB="0" distL="0" distR="0" wp14:anchorId="29BAF1DC" wp14:editId="5C1BFE3B">
            <wp:extent cx="6120130" cy="2223770"/>
            <wp:effectExtent l="0" t="0" r="0" b="5080"/>
            <wp:docPr id="1976267752" name="Paveikslėlis 1" descr="Paveikslėlis, kuriame yra tekstas, ekrano kopija, Šriftas, linij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267752" name="Paveikslėlis 1" descr="Paveikslėlis, kuriame yra tekstas, ekrano kopija, Šriftas, linija&#10;&#10;Dirbtinio intelekto sugeneruotas turinys gali būti neteisingas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2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3620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20A"/>
    <w:rsid w:val="0003620A"/>
    <w:rsid w:val="00366614"/>
    <w:rsid w:val="00ED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41397"/>
  <w15:chartTrackingRefBased/>
  <w15:docId w15:val="{F0DFFDDA-D327-4623-ACE4-37F30C4B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362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362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362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362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362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362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362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362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362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362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362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362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3620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3620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3620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3620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3620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3620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362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362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362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362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362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3620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3620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3620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362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3620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362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17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1</cp:revision>
  <dcterms:created xsi:type="dcterms:W3CDTF">2025-09-03T05:35:00Z</dcterms:created>
  <dcterms:modified xsi:type="dcterms:W3CDTF">2025-09-03T05:40:00Z</dcterms:modified>
</cp:coreProperties>
</file>